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2F" w:rsidRDefault="0068137A" w:rsidP="0068137A">
      <w:pPr>
        <w:jc w:val="both"/>
      </w:pPr>
      <w:r w:rsidRPr="0068137A">
        <w:t>Download </w:t>
      </w:r>
      <w:r w:rsidRPr="0068137A">
        <w:rPr>
          <w:b/>
          <w:bCs/>
        </w:rPr>
        <w:t>UPPSC APO Previous Papers</w:t>
      </w:r>
      <w:r w:rsidRPr="0068137A">
        <w:t xml:space="preserve"> with Answers for free of cost. Prepare exact subjects with the help of Uttar Pradesh PSC APO Exam Syllabus. </w:t>
      </w:r>
      <w:r>
        <w:t>Aspirants</w:t>
      </w:r>
      <w:r w:rsidRPr="0068137A">
        <w:t xml:space="preserve"> can also get complete exam structure with the help of UPPSC Assistant Prosecution Officer Exam Pattern. Individuals can also see the UPPSC Asst. Prosecution Officer Study Material PDF along with Uttar Pradesh Assistant Prosecution Officer Exam Books. Prepare and follow with Uttar Pradesh PSC Asst. Prosecution Officer Preparation tricks. Free Download uppsc.up.nic.in APO Old Papers with Solutions from this article.</w:t>
      </w:r>
    </w:p>
    <w:p w:rsidR="0068137A" w:rsidRPr="0068137A" w:rsidRDefault="0068137A" w:rsidP="0068137A">
      <w:pPr>
        <w:jc w:val="center"/>
        <w:rPr>
          <w:b/>
          <w:sz w:val="32"/>
        </w:rPr>
      </w:pPr>
      <w:r w:rsidRPr="0068137A">
        <w:rPr>
          <w:b/>
          <w:sz w:val="32"/>
        </w:rPr>
        <w:t>Available soon............</w:t>
      </w:r>
    </w:p>
    <w:sectPr w:rsidR="0068137A" w:rsidRPr="0068137A" w:rsidSect="00FE57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37A"/>
    <w:rsid w:val="0068137A"/>
    <w:rsid w:val="00FE57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509</Characters>
  <Application>Microsoft Office Word</Application>
  <DocSecurity>0</DocSecurity>
  <Lines>4</Lines>
  <Paragraphs>1</Paragraphs>
  <ScaleCrop>false</ScaleCrop>
  <Company>Hewlett-Packard Company</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Pryanka2</dc:creator>
  <cp:lastModifiedBy>Pryanka2</cp:lastModifiedBy>
  <cp:revision>1</cp:revision>
  <dcterms:created xsi:type="dcterms:W3CDTF">2019-02-11T07:28:00Z</dcterms:created>
  <dcterms:modified xsi:type="dcterms:W3CDTF">2019-02-11T07:34:00Z</dcterms:modified>
</cp:coreProperties>
</file>